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DD+ Blog Submission Template</w:t>
      </w:r>
    </w:p>
    <w:p>
      <w:pPr>
        <w:spacing w:after="120"/>
      </w:pPr>
      <w:r>
        <w:rPr>
          <w:rFonts w:ascii="Arial" w:cs="Arial" w:eastAsia="Arial" w:hAnsi="Arial"/>
          <w:color w:val="374151"/>
          <w:sz w:val="20"/>
          <w:szCs w:val="20"/>
        </w:rPr>
        <w:t xml:space="preserve">Fill in this document and send it back to the desk. If your idea is approved, an editor will drop these details straight into the DD+ admin system.</w:t>
      </w:r>
    </w:p>
    <w:p>
      <w:pPr>
        <w:spacing w:after="260"/>
      </w:pPr>
      <w:r>
        <w:rPr>
          <w:rFonts w:ascii="Arial" w:cs="Arial" w:eastAsia="Arial" w:hAnsi="Arial"/>
          <w:color w:val="374151"/>
          <w:sz w:val="20"/>
          <w:szCs w:val="20"/>
        </w:rPr>
        <w:t xml:space="preserve">Questions? Email </w:t>
      </w:r>
      <w:r>
        <w:rPr>
          <w:rFonts w:ascii="Arial" w:cs="Arial" w:eastAsia="Arial" w:hAnsi="Arial"/>
          <w:color w:val="2563EB"/>
          <w:sz w:val="20"/>
          <w:szCs w:val="20"/>
        </w:rPr>
        <w:t xml:space="preserve">writers@dailydoseplus.com</w:t>
      </w:r>
    </w:p>
    <w:p>
      <w:pPr>
        <w:pStyle w:val="Heading2"/>
      </w:pPr>
      <w:r>
        <w:t xml:space="preserve">Your details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Author name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color w:val="A1A1AA"/>
                <w:sz w:val="20"/>
                <w:szCs w:val="20"/>
              </w:rPr>
              <w:t xml:space="preserve">Aisha Ceesay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color w:val="A1A1AA"/>
                <w:sz w:val="20"/>
                <w:szCs w:val="20"/>
              </w:rPr>
              <w:t xml:space="preserve">you@example.com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Byline / bio (optional)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color w:val="A1A1AA"/>
                <w:sz w:val="20"/>
                <w:szCs w:val="20"/>
              </w:rPr>
              <w:t xml:space="preserve">One sentence about you for the byline.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  <w:spacing w:before="360"/>
      </w:pPr>
      <w:r>
        <w:t xml:space="preserve">Story details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Title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color w:val="A1A1AA"/>
                <w:sz w:val="20"/>
                <w:szCs w:val="20"/>
              </w:rPr>
              <w:t xml:space="preserve">Headline in title case. Keep it specific and true to the story.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Excerpt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color w:val="A1A1AA"/>
                <w:sz w:val="20"/>
                <w:szCs w:val="20"/>
              </w:rPr>
              <w:t xml:space="preserve">1-2 sentences summarising the story. This appears in cards and social previews.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color w:val="A1A1AA"/>
                <w:sz w:val="20"/>
                <w:szCs w:val="20"/>
              </w:rPr>
              <w:t xml:space="preserve">Pick one from the table below.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Tags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color w:val="A1A1AA"/>
                <w:sz w:val="20"/>
                <w:szCs w:val="20"/>
              </w:rPr>
              <w:t xml:space="preserve">Comma-separated, e.g. music, youth, diaspora, fintech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Related show slug (optional)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color w:val="A1A1AA"/>
                <w:sz w:val="20"/>
                <w:szCs w:val="20"/>
              </w:rPr>
              <w:t xml:space="preserve">e.g. hot-in-the-city</w:t>
            </w:r>
          </w:p>
        </w:tc>
      </w:tr>
    </w:tbl>
    <w:p>
      <w:pPr>
        <w:pStyle w:val="Heading2"/>
        <w:spacing w:before="360"/>
      </w:pPr>
      <w:r>
        <w:t xml:space="preserve">Category options</w:t>
      </w:r>
    </w:p>
    <w:p>
      <w:pPr>
        <w:spacing w:after="120"/>
      </w:pPr>
      <w:r>
        <w:rPr>
          <w:rFonts w:ascii="Arial" w:cs="Arial" w:eastAsia="Arial" w:hAnsi="Arial"/>
          <w:color w:val="52525B"/>
          <w:sz w:val="20"/>
          <w:szCs w:val="20"/>
        </w:rPr>
        <w:t xml:space="preserve">Choose one category that best fits your story. If you are unsure, leave a note in the body or email the desk.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Culture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52525B"/>
                <w:sz w:val="20"/>
                <w:szCs w:val="20"/>
              </w:rPr>
              <w:t xml:space="preserve">Music, art, sport and the rituals that shape Gambian life.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Business &amp; Markets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52525B"/>
                <w:sz w:val="20"/>
                <w:szCs w:val="20"/>
              </w:rPr>
              <w:t xml:space="preserve">Founders, fintech, investment and the moving parts of the Gambian economy.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Science &amp; Tech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52525B"/>
                <w:sz w:val="20"/>
                <w:szCs w:val="20"/>
              </w:rPr>
              <w:t xml:space="preserve">Builders, infrastructure, and the technology reshaping the region.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Politics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52525B"/>
                <w:sz w:val="20"/>
                <w:szCs w:val="20"/>
              </w:rPr>
              <w:t xml:space="preserve">Power, policy and accountability — at home and across the continent.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Opinion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52525B"/>
                <w:sz w:val="20"/>
                <w:szCs w:val="20"/>
              </w:rPr>
              <w:t xml:space="preserve">Columns and arguments from the DD+ desk and guest writers.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DD+ News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52525B"/>
                <w:sz w:val="20"/>
                <w:szCs w:val="20"/>
              </w:rPr>
              <w:t xml:space="preserve">Stories from inside the network — new shows, signings, drops.</w:t>
            </w:r>
          </w:p>
        </w:tc>
      </w:tr>
    </w:tbl>
    <w:p>
      <w:pPr>
        <w:pStyle w:val="Heading2"/>
        <w:spacing w:before="360"/>
      </w:pPr>
      <w:r>
        <w:t xml:space="preserve">Body</w:t>
      </w:r>
    </w:p>
    <w:p>
      <w:pPr>
        <w:spacing w:after="120"/>
      </w:pPr>
      <w:r>
        <w:rPr>
          <w:rFonts w:ascii="Arial" w:cs="Arial" w:eastAsia="Arial" w:hAnsi="Arial"/>
          <w:color w:val="52525B"/>
          <w:sz w:val="20"/>
          <w:szCs w:val="20"/>
        </w:rPr>
        <w:t xml:space="preserve">Paste your draft here. Use blank lines to separate paragraphs. Aim for 600-1,200 words. DD+ posts are plain text with clear paragraphs — no HTML or Markdown required.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Body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color w:val="A1A1AA"/>
                <w:sz w:val="20"/>
                <w:szCs w:val="20"/>
              </w:rPr>
              <w:t xml:space="preserve">Start your draft here...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  <w:spacing w:before="360"/>
      </w:pPr>
      <w:r>
        <w:t xml:space="preserve">Cover image</w:t>
      </w:r>
    </w:p>
    <w:p>
      <w:pPr>
        <w:spacing w:after="120"/>
      </w:pPr>
      <w:r>
        <w:rPr>
          <w:rFonts w:ascii="Arial" w:cs="Arial" w:eastAsia="Arial" w:hAnsi="Arial"/>
          <w:color w:val="52525B"/>
          <w:sz w:val="20"/>
          <w:szCs w:val="20"/>
        </w:rPr>
        <w:t xml:space="preserve">If you have a cover image, provide a public URL. The editor will confirm rights and crop as needed. If you do not have one, the desk can source it.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Cover image URL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color w:val="A1A1AA"/>
                <w:sz w:val="20"/>
                <w:szCs w:val="20"/>
              </w:rPr>
              <w:t xml:space="preserve">https://...</w:t>
            </w:r>
          </w:p>
        </w:tc>
      </w:tr>
    </w:tbl>
    <w:p>
      <w:pPr>
        <w:pStyle w:val="Heading2"/>
        <w:spacing w:before="360"/>
      </w:pPr>
      <w:r>
        <w:t xml:space="preserve">Sources &amp; external links</w:t>
      </w:r>
    </w:p>
    <w:p>
      <w:pPr>
        <w:spacing w:after="120"/>
      </w:pPr>
      <w:r>
        <w:rPr>
          <w:rFonts w:ascii="Arial" w:cs="Arial" w:eastAsia="Arial" w:hAnsi="Arial"/>
          <w:color w:val="52525B"/>
          <w:sz w:val="20"/>
          <w:szCs w:val="20"/>
        </w:rPr>
        <w:t xml:space="preserve">Add any links the editor should include: sources, related articles, YouTube clips, or videos. For each link include a label, URL, and kind.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2200"/>
        <w:gridCol w:w="21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Label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URL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Kind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1A1AA"/>
                <w:sz w:val="18"/>
                <w:szCs w:val="18"/>
              </w:rPr>
              <w:t xml:space="preserve">article / youtube / video / source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  <w:spacing w:before="360"/>
      </w:pPr>
      <w:r>
        <w:t xml:space="preserve">Editorial notes</w:t>
      </w:r>
    </w:p>
    <w:p>
      <w:pPr>
        <w:spacing w:after="120"/>
      </w:pPr>
      <w:r>
        <w:rPr>
          <w:rFonts w:ascii="Arial" w:cs="Arial" w:eastAsia="Arial" w:hAnsi="Arial"/>
          <w:color w:val="52525B"/>
          <w:sz w:val="20"/>
          <w:szCs w:val="20"/>
        </w:rPr>
        <w:t xml:space="preserve">Use this space for anything else the editor should know: suggested headline alternatives, timing, sources who need anonymity, or photos that are still being cleared.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Notes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color w:val="A1A1AA"/>
                <w:sz w:val="20"/>
                <w:szCs w:val="20"/>
              </w:rPr>
              <w:t xml:space="preserve">...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  <w:spacing w:before="480"/>
      </w:pPr>
      <w:r>
        <w:t xml:space="preserve">Quick checklist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Title is specific and accurate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Excerpt captures the story in 1-2 sentences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Category is picked from the six live options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Body uses blank lines between paragraphs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Sources/links include label, URL, and kind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Author name and email are included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CA3AF"/>
        <w:sz w:val="18"/>
        <w:szCs w:val="18"/>
      </w:rPr>
      <w:t xml:space="preserve">Page </w:t>
    </w:r>
    <w:r>
      <w:rPr>
        <w:rFonts w:ascii="Arial" w:cs="Arial" w:eastAsia="Arial" w:hAnsi="Arial"/>
        <w:color w:val="9CA3AF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b/>
        <w:bCs/>
        <w:color w:val="9CA3AF"/>
        <w:sz w:val="16"/>
        <w:szCs w:val="16"/>
      </w:rPr>
      <w:t xml:space="preserve">DD+ WRITER SUBMISSION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0"/>
    </w:pPr>
    <w:rPr>
      <w:rFonts w:ascii="Arial" w:cs="Arial" w:eastAsia="Arial" w:hAnsi="Arial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300"/>
    </w:pPr>
    <w:rPr>
      <w:rFonts w:ascii="Arial" w:cs="Arial" w:eastAsia="Arial" w:hAnsi="Arial"/>
      <w:b/>
      <w:bCs/>
      <w:color w:val="111827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2026-06-22T21:43:48.069Z</dcterms:created>
  <dcterms:modified xsi:type="dcterms:W3CDTF">2026-06-22T21:43:48.069Z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